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45B" w:rsidRDefault="0007345B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60" w:type="dxa"/>
        <w:tblLayout w:type="fixed"/>
        <w:tblLook w:val="0000" w:firstRow="0" w:lastRow="0" w:firstColumn="0" w:lastColumn="0" w:noHBand="0" w:noVBand="0"/>
      </w:tblPr>
      <w:tblGrid>
        <w:gridCol w:w="6336"/>
        <w:gridCol w:w="4224"/>
      </w:tblGrid>
      <w:tr w:rsidR="0007345B">
        <w:trPr>
          <w:trHeight w:val="1590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7345B" w:rsidRDefault="0007345B">
            <w:pP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6336" w:type="dxa"/>
              <w:tblLayout w:type="fixed"/>
              <w:tblLook w:val="0000" w:firstRow="0" w:lastRow="0" w:firstColumn="0" w:lastColumn="0" w:noHBand="0" w:noVBand="0"/>
            </w:tblPr>
            <w:tblGrid>
              <w:gridCol w:w="1000"/>
              <w:gridCol w:w="5336"/>
            </w:tblGrid>
            <w:tr w:rsidR="0007345B">
              <w:trPr>
                <w:trHeight w:val="1000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6006F"/>
                  <w:tcMar>
                    <w:left w:w="0" w:type="dxa"/>
                    <w:right w:w="0" w:type="dxa"/>
                  </w:tcMar>
                </w:tcPr>
                <w:p w:rsidR="0007345B" w:rsidRDefault="003264E1">
                  <w:pPr>
                    <w:jc w:val="right"/>
                    <w:rPr>
                      <w:rFonts w:ascii="Century Gothic" w:eastAsia="Century Gothic" w:hAnsi="Century Gothic" w:cs="Century Gothic"/>
                      <w:b/>
                      <w:color w:val="FFFFFF"/>
                      <w:sz w:val="28"/>
                      <w:szCs w:val="28"/>
                      <w:shd w:val="clear" w:color="auto" w:fill="96006F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8"/>
                      <w:szCs w:val="28"/>
                      <w:highlight w:val="darkBlue"/>
                    </w:rPr>
                    <w:t xml:space="preserve">JS </w:t>
                  </w:r>
                </w:p>
                <w:p w:rsidR="0007345B" w:rsidRDefault="0007345B">
                  <w:pPr>
                    <w:jc w:val="right"/>
                  </w:pPr>
                </w:p>
              </w:tc>
              <w:tc>
                <w:tcPr>
                  <w:tcW w:w="5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:rsidR="0007345B" w:rsidRDefault="003264E1">
                  <w:pPr>
                    <w:ind w:left="360"/>
                  </w:pPr>
                  <w:r>
                    <w:rPr>
                      <w:rFonts w:ascii="Century Gothic" w:eastAsia="Century Gothic" w:hAnsi="Century Gothic" w:cs="Century Gothic"/>
                      <w:color w:val="004DBB"/>
                      <w:sz w:val="40"/>
                      <w:szCs w:val="40"/>
                    </w:rPr>
                    <w:t>Johnathan L. Smith</w:t>
                  </w:r>
                </w:p>
              </w:tc>
            </w:tr>
          </w:tbl>
          <w:p w:rsidR="0007345B" w:rsidRDefault="0007345B"/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7345B" w:rsidRDefault="003264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6012483678</w:t>
            </w:r>
          </w:p>
          <w:p w:rsidR="0007345B" w:rsidRDefault="003264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580 Pear Orchard Rd, apt# 1302,</w:t>
            </w:r>
          </w:p>
          <w:p w:rsidR="0007345B" w:rsidRDefault="003264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Ridgeland, MS, 39157</w:t>
            </w:r>
          </w:p>
          <w:p w:rsidR="0007345B" w:rsidRDefault="003264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6E0E72">
              <w:rPr>
                <w:color w:val="000000"/>
                <w:sz w:val="24"/>
                <w:szCs w:val="24"/>
              </w:rPr>
              <w:t>JohnLindlySmith</w:t>
            </w:r>
            <w:r>
              <w:rPr>
                <w:color w:val="000000"/>
                <w:sz w:val="24"/>
                <w:szCs w:val="24"/>
              </w:rPr>
              <w:t>@gmail.com</w:t>
            </w:r>
          </w:p>
        </w:tc>
      </w:tr>
    </w:tbl>
    <w:p w:rsidR="0007345B" w:rsidRDefault="003264E1">
      <w:pPr>
        <w:spacing w:before="400"/>
        <w:rPr>
          <w:rFonts w:ascii="Century Gothic" w:eastAsia="Century Gothic" w:hAnsi="Century Gothic" w:cs="Century Gothic"/>
          <w:b/>
          <w:color w:val="96006F"/>
          <w:highlight w:val="white"/>
        </w:rPr>
      </w:pPr>
      <w:r>
        <w:rPr>
          <w:rFonts w:ascii="Century Gothic" w:eastAsia="Century Gothic" w:hAnsi="Century Gothic" w:cs="Century Gothic"/>
          <w:b/>
          <w:color w:val="004DBB"/>
          <w:sz w:val="28"/>
          <w:szCs w:val="28"/>
          <w:highlight w:val="white"/>
        </w:rPr>
        <w:t>Professional Summary</w:t>
      </w:r>
    </w:p>
    <w:p w:rsidR="0007345B" w:rsidRDefault="003264E1">
      <w:pPr>
        <w:rPr>
          <w:rFonts w:ascii="Century Gothic" w:eastAsia="Century Gothic" w:hAnsi="Century Gothic" w:cs="Century Gothic"/>
          <w:color w:val="000000"/>
          <w:sz w:val="2"/>
          <w:szCs w:val="2"/>
          <w:highlight w:val="white"/>
        </w:rPr>
      </w:pPr>
      <w:r>
        <w:rPr>
          <w:rFonts w:ascii="Century Gothic" w:eastAsia="Century Gothic" w:hAnsi="Century Gothic" w:cs="Century Gothic"/>
          <w:color w:val="000000"/>
          <w:sz w:val="2"/>
          <w:szCs w:val="2"/>
          <w:highlight w:val="white"/>
        </w:rPr>
        <w:t> </w:t>
      </w:r>
    </w:p>
    <w:p w:rsidR="0007345B" w:rsidRDefault="000E37AA">
      <w:pPr>
        <w:rPr>
          <w:rFonts w:ascii="Century Gothic" w:eastAsia="Century Gothic" w:hAnsi="Century Gothic" w:cs="Century Gothic"/>
          <w:color w:val="000000"/>
          <w:highlight w:val="white"/>
        </w:rPr>
      </w:pPr>
      <w:r>
        <w:rPr>
          <w:rFonts w:ascii="Century Gothic" w:eastAsia="Century Gothic" w:hAnsi="Century Gothic" w:cs="Century Gothic"/>
          <w:color w:val="000000"/>
          <w:highlight w:val="white"/>
        </w:rPr>
        <w:t>As an</w:t>
      </w:r>
      <w:r w:rsidR="00BA59F6">
        <w:rPr>
          <w:rFonts w:ascii="Century Gothic" w:eastAsia="Century Gothic" w:hAnsi="Century Gothic" w:cs="Century Gothic"/>
          <w:color w:val="000000"/>
          <w:highlight w:val="white"/>
        </w:rPr>
        <w:t xml:space="preserve"> Accident Reconstruction</w:t>
      </w:r>
      <w:r w:rsidR="00D8717B">
        <w:rPr>
          <w:rFonts w:ascii="Century Gothic" w:eastAsia="Century Gothic" w:hAnsi="Century Gothic" w:cs="Century Gothic"/>
          <w:color w:val="000000"/>
          <w:highlight w:val="white"/>
        </w:rPr>
        <w:t>ist</w:t>
      </w:r>
      <w:r>
        <w:rPr>
          <w:rFonts w:ascii="Century Gothic" w:eastAsia="Century Gothic" w:hAnsi="Century Gothic" w:cs="Century Gothic"/>
          <w:color w:val="000000"/>
          <w:highlight w:val="white"/>
        </w:rPr>
        <w:t xml:space="preserve">, I </w:t>
      </w:r>
      <w:r w:rsidR="000E7B83">
        <w:rPr>
          <w:rFonts w:ascii="Century Gothic" w:eastAsia="Century Gothic" w:hAnsi="Century Gothic" w:cs="Century Gothic"/>
          <w:color w:val="000000"/>
          <w:highlight w:val="white"/>
        </w:rPr>
        <w:t>have investigated</w:t>
      </w:r>
      <w:r>
        <w:rPr>
          <w:rFonts w:ascii="Century Gothic" w:eastAsia="Century Gothic" w:hAnsi="Century Gothic" w:cs="Century Gothic"/>
          <w:color w:val="000000"/>
          <w:highlight w:val="white"/>
        </w:rPr>
        <w:t xml:space="preserve"> traffic collisions </w:t>
      </w:r>
      <w:r w:rsidR="00D8717B">
        <w:rPr>
          <w:rFonts w:ascii="Century Gothic" w:eastAsia="Century Gothic" w:hAnsi="Century Gothic" w:cs="Century Gothic"/>
          <w:color w:val="000000"/>
          <w:highlight w:val="white"/>
        </w:rPr>
        <w:t xml:space="preserve">using various methods of reconstruction techniques. I have </w:t>
      </w:r>
      <w:r w:rsidR="000E7B83">
        <w:rPr>
          <w:rFonts w:ascii="Century Gothic" w:eastAsia="Century Gothic" w:hAnsi="Century Gothic" w:cs="Century Gothic"/>
          <w:color w:val="000000"/>
          <w:highlight w:val="white"/>
        </w:rPr>
        <w:t>investigated numerous traffic collisions, some on the scene, and some using photos of the scene. I have assisted other coworkers and making sure accident reports are reported accurately.</w:t>
      </w:r>
    </w:p>
    <w:p w:rsidR="0007345B" w:rsidRDefault="003264E1">
      <w:pPr>
        <w:spacing w:before="400"/>
        <w:rPr>
          <w:rFonts w:ascii="Century Gothic" w:eastAsia="Century Gothic" w:hAnsi="Century Gothic" w:cs="Century Gothic"/>
          <w:b/>
          <w:color w:val="96006F"/>
          <w:highlight w:val="white"/>
        </w:rPr>
      </w:pPr>
      <w:r>
        <w:rPr>
          <w:rFonts w:ascii="Century Gothic" w:eastAsia="Century Gothic" w:hAnsi="Century Gothic" w:cs="Century Gothic"/>
          <w:b/>
          <w:color w:val="004DBB"/>
          <w:sz w:val="28"/>
          <w:szCs w:val="28"/>
          <w:highlight w:val="white"/>
        </w:rPr>
        <w:t>Skills</w:t>
      </w:r>
      <w:bookmarkStart w:id="0" w:name="_GoBack"/>
      <w:bookmarkEnd w:id="0"/>
    </w:p>
    <w:p w:rsidR="0007345B" w:rsidRDefault="003264E1">
      <w:pPr>
        <w:spacing w:after="60"/>
        <w:rPr>
          <w:rFonts w:ascii="Century Gothic" w:eastAsia="Century Gothic" w:hAnsi="Century Gothic" w:cs="Century Gothic"/>
          <w:color w:val="000000"/>
          <w:sz w:val="2"/>
          <w:szCs w:val="2"/>
          <w:highlight w:val="white"/>
        </w:rPr>
      </w:pPr>
      <w:r>
        <w:rPr>
          <w:rFonts w:ascii="Century Gothic" w:eastAsia="Century Gothic" w:hAnsi="Century Gothic" w:cs="Century Gothic"/>
          <w:color w:val="000000"/>
          <w:sz w:val="2"/>
          <w:szCs w:val="2"/>
          <w:highlight w:val="white"/>
        </w:rPr>
        <w:t> </w:t>
      </w:r>
    </w:p>
    <w:tbl>
      <w:tblPr>
        <w:tblStyle w:val="a1"/>
        <w:tblW w:w="10560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5280"/>
        <w:gridCol w:w="5280"/>
      </w:tblGrid>
      <w:tr w:rsidR="0007345B">
        <w:trPr>
          <w:trHeight w:val="1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7345B" w:rsidRDefault="003264E1">
            <w:pPr>
              <w:numPr>
                <w:ilvl w:val="0"/>
                <w:numId w:val="1"/>
              </w:numPr>
              <w:ind w:left="192" w:right="300" w:hanging="19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Patrolling</w:t>
            </w:r>
          </w:p>
          <w:p w:rsidR="0007345B" w:rsidRDefault="003264E1">
            <w:pPr>
              <w:numPr>
                <w:ilvl w:val="0"/>
                <w:numId w:val="1"/>
              </w:numPr>
              <w:ind w:left="192" w:right="300" w:hanging="19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Plan lessons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7345B" w:rsidRDefault="003264E1">
            <w:pPr>
              <w:numPr>
                <w:ilvl w:val="0"/>
                <w:numId w:val="1"/>
              </w:numPr>
              <w:ind w:left="192" w:hanging="19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Behavior management</w:t>
            </w:r>
            <w:r>
              <w:rPr>
                <w:color w:val="000000"/>
                <w:sz w:val="24"/>
                <w:szCs w:val="24"/>
                <w:highlight w:val="white"/>
              </w:rPr>
              <w:tab/>
            </w:r>
          </w:p>
          <w:p w:rsidR="0007345B" w:rsidRDefault="003264E1">
            <w:pPr>
              <w:numPr>
                <w:ilvl w:val="0"/>
                <w:numId w:val="1"/>
              </w:numPr>
              <w:ind w:left="192" w:hanging="19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Use </w:t>
            </w:r>
            <w:r w:rsidR="00EC2BE3">
              <w:rPr>
                <w:color w:val="000000"/>
                <w:sz w:val="24"/>
                <w:szCs w:val="24"/>
                <w:highlight w:val="white"/>
              </w:rPr>
              <w:t>o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f Force  </w:t>
            </w:r>
          </w:p>
        </w:tc>
      </w:tr>
      <w:tr w:rsidR="0007345B">
        <w:trPr>
          <w:trHeight w:val="33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7345B" w:rsidRDefault="003264E1">
            <w:pPr>
              <w:numPr>
                <w:ilvl w:val="0"/>
                <w:numId w:val="1"/>
              </w:numPr>
              <w:ind w:left="192" w:right="300" w:hanging="19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Small group instruction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7345B" w:rsidRDefault="003264E1">
            <w:pPr>
              <w:numPr>
                <w:ilvl w:val="0"/>
                <w:numId w:val="1"/>
              </w:numPr>
              <w:ind w:left="192" w:hanging="19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Student assessment</w:t>
            </w:r>
          </w:p>
        </w:tc>
      </w:tr>
      <w:tr w:rsidR="0007345B">
        <w:trPr>
          <w:trHeight w:val="58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7345B" w:rsidRDefault="003264E1">
            <w:pPr>
              <w:numPr>
                <w:ilvl w:val="0"/>
                <w:numId w:val="1"/>
              </w:numPr>
              <w:ind w:left="192" w:right="300" w:hanging="19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Instructor of Accident </w:t>
            </w:r>
            <w:r w:rsidR="000E7B83">
              <w:rPr>
                <w:color w:val="000000"/>
                <w:sz w:val="24"/>
                <w:szCs w:val="24"/>
                <w:highlight w:val="white"/>
              </w:rPr>
              <w:t>Investigation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groups/Classes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7345B" w:rsidRDefault="003264E1">
            <w:pPr>
              <w:numPr>
                <w:ilvl w:val="0"/>
                <w:numId w:val="1"/>
              </w:numPr>
              <w:ind w:left="192" w:hanging="1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 Speaking/ Public Relations</w:t>
            </w:r>
          </w:p>
        </w:tc>
      </w:tr>
      <w:tr w:rsidR="0007345B">
        <w:trPr>
          <w:trHeight w:val="1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7345B" w:rsidRDefault="003264E1">
            <w:pPr>
              <w:numPr>
                <w:ilvl w:val="0"/>
                <w:numId w:val="1"/>
              </w:numPr>
              <w:ind w:left="192" w:right="300" w:hanging="19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Performance evaluations</w:t>
            </w:r>
          </w:p>
          <w:p w:rsidR="0007345B" w:rsidRDefault="003264E1">
            <w:pPr>
              <w:numPr>
                <w:ilvl w:val="0"/>
                <w:numId w:val="1"/>
              </w:numPr>
              <w:ind w:left="192" w:right="300" w:hanging="19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Communication</w:t>
            </w:r>
          </w:p>
          <w:p w:rsidR="0007345B" w:rsidRPr="003264E1" w:rsidRDefault="003264E1">
            <w:pPr>
              <w:numPr>
                <w:ilvl w:val="0"/>
                <w:numId w:val="1"/>
              </w:numPr>
              <w:ind w:left="192" w:right="300" w:hanging="19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Leadership</w:t>
            </w:r>
          </w:p>
          <w:p w:rsidR="003264E1" w:rsidRDefault="003264E1">
            <w:pPr>
              <w:numPr>
                <w:ilvl w:val="0"/>
                <w:numId w:val="1"/>
              </w:numPr>
              <w:ind w:left="192" w:right="300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Expert </w:t>
            </w:r>
            <w:r w:rsidRPr="003264E1">
              <w:rPr>
                <w:sz w:val="24"/>
                <w:szCs w:val="24"/>
              </w:rPr>
              <w:t>Accident Reconstructionist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4" w:type="dxa"/>
              <w:right w:w="114" w:type="dxa"/>
            </w:tcMar>
          </w:tcPr>
          <w:p w:rsidR="0007345B" w:rsidRDefault="003264E1">
            <w:pPr>
              <w:numPr>
                <w:ilvl w:val="0"/>
                <w:numId w:val="1"/>
              </w:numPr>
              <w:ind w:left="192" w:hanging="19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Strategic planning</w:t>
            </w:r>
          </w:p>
          <w:p w:rsidR="0007345B" w:rsidRDefault="003264E1">
            <w:pPr>
              <w:numPr>
                <w:ilvl w:val="0"/>
                <w:numId w:val="1"/>
              </w:numPr>
              <w:ind w:left="192" w:hanging="19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Time management</w:t>
            </w:r>
          </w:p>
          <w:p w:rsidR="0007345B" w:rsidRPr="00887274" w:rsidRDefault="003264E1">
            <w:pPr>
              <w:numPr>
                <w:ilvl w:val="0"/>
                <w:numId w:val="1"/>
              </w:numPr>
              <w:ind w:left="192" w:hanging="19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Customer service</w:t>
            </w:r>
          </w:p>
          <w:p w:rsidR="00887274" w:rsidRDefault="00887274">
            <w:pPr>
              <w:numPr>
                <w:ilvl w:val="0"/>
                <w:numId w:val="1"/>
              </w:numPr>
              <w:ind w:left="192" w:hanging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Protection</w:t>
            </w:r>
          </w:p>
        </w:tc>
      </w:tr>
    </w:tbl>
    <w:p w:rsidR="0007345B" w:rsidRDefault="0007345B">
      <w:pPr>
        <w:spacing w:before="400"/>
        <w:rPr>
          <w:rFonts w:ascii="Century Gothic" w:eastAsia="Century Gothic" w:hAnsi="Century Gothic" w:cs="Century Gothic"/>
          <w:b/>
          <w:color w:val="004DBB"/>
          <w:sz w:val="28"/>
          <w:szCs w:val="28"/>
          <w:highlight w:val="white"/>
        </w:rPr>
      </w:pPr>
    </w:p>
    <w:p w:rsidR="0007345B" w:rsidRDefault="003264E1">
      <w:pPr>
        <w:spacing w:before="400"/>
        <w:rPr>
          <w:rFonts w:ascii="Century Gothic" w:eastAsia="Century Gothic" w:hAnsi="Century Gothic" w:cs="Century Gothic"/>
          <w:b/>
          <w:color w:val="96006F"/>
          <w:highlight w:val="white"/>
        </w:rPr>
      </w:pPr>
      <w:r>
        <w:rPr>
          <w:rFonts w:ascii="Century Gothic" w:eastAsia="Century Gothic" w:hAnsi="Century Gothic" w:cs="Century Gothic"/>
          <w:b/>
          <w:color w:val="004DBB"/>
          <w:sz w:val="28"/>
          <w:szCs w:val="28"/>
          <w:highlight w:val="white"/>
        </w:rPr>
        <w:t>Experience</w:t>
      </w:r>
    </w:p>
    <w:p w:rsidR="0007345B" w:rsidRDefault="003264E1">
      <w:pPr>
        <w:spacing w:after="60"/>
        <w:rPr>
          <w:rFonts w:ascii="Century Gothic" w:eastAsia="Century Gothic" w:hAnsi="Century Gothic" w:cs="Century Gothic"/>
          <w:color w:val="000000"/>
          <w:sz w:val="2"/>
          <w:szCs w:val="2"/>
          <w:highlight w:val="white"/>
        </w:rPr>
      </w:pPr>
      <w:r>
        <w:rPr>
          <w:rFonts w:ascii="Century Gothic" w:eastAsia="Century Gothic" w:hAnsi="Century Gothic" w:cs="Century Gothic"/>
          <w:color w:val="000000"/>
          <w:sz w:val="2"/>
          <w:szCs w:val="2"/>
          <w:highlight w:val="white"/>
        </w:rPr>
        <w:t> </w:t>
      </w:r>
    </w:p>
    <w:p w:rsidR="0007345B" w:rsidRDefault="003264E1">
      <w:pPr>
        <w:spacing w:after="160" w:line="259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Mississippi Highway Patrol, Pearl, MS, March 2018 to PRESENT </w:t>
      </w:r>
    </w:p>
    <w:p w:rsidR="0007345B" w:rsidRDefault="003264E1">
      <w:pPr>
        <w:numPr>
          <w:ilvl w:val="0"/>
          <w:numId w:val="31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MHP Patrol School Class #62 / October 2017 -March 6, 2018</w:t>
      </w:r>
    </w:p>
    <w:p w:rsidR="0007345B" w:rsidRDefault="003264E1">
      <w:pPr>
        <w:numPr>
          <w:ilvl w:val="0"/>
          <w:numId w:val="31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Troop E Batesville District / March 6, 2018 to August 2019</w:t>
      </w:r>
    </w:p>
    <w:p w:rsidR="0007345B" w:rsidRDefault="003264E1">
      <w:pPr>
        <w:numPr>
          <w:ilvl w:val="0"/>
          <w:numId w:val="31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Troop C Jackson District / August 2019 to PRESENT</w:t>
      </w:r>
    </w:p>
    <w:p w:rsidR="0007345B" w:rsidRPr="00CE4B8E" w:rsidRDefault="003264E1" w:rsidP="00CE4B8E">
      <w:pPr>
        <w:numPr>
          <w:ilvl w:val="0"/>
          <w:numId w:val="31"/>
        </w:numPr>
        <w:spacing w:after="160" w:line="259" w:lineRule="auto"/>
        <w:ind w:left="720" w:hanging="360"/>
        <w:rPr>
          <w:b/>
          <w:color w:val="000000"/>
          <w:sz w:val="24"/>
          <w:szCs w:val="24"/>
        </w:rPr>
      </w:pPr>
      <w:r w:rsidRPr="00CE4B8E">
        <w:rPr>
          <w:b/>
          <w:color w:val="000000"/>
          <w:sz w:val="24"/>
          <w:szCs w:val="24"/>
        </w:rPr>
        <w:t xml:space="preserve">CRASH TEAM MEMBER (Accident Reconstructionist) </w:t>
      </w:r>
      <w:r w:rsidRPr="00CE4B8E">
        <w:rPr>
          <w:color w:val="000000"/>
          <w:sz w:val="24"/>
          <w:szCs w:val="24"/>
        </w:rPr>
        <w:t>Jackson District / December 2020 to PRESENT</w:t>
      </w:r>
    </w:p>
    <w:p w:rsidR="00CE4B8E" w:rsidRPr="00CE4B8E" w:rsidRDefault="00CE4B8E" w:rsidP="00CE4B8E">
      <w:pPr>
        <w:spacing w:after="160" w:line="259" w:lineRule="auto"/>
        <w:rPr>
          <w:b/>
          <w:color w:val="000000"/>
          <w:sz w:val="24"/>
          <w:szCs w:val="24"/>
        </w:rPr>
      </w:pPr>
      <w:r w:rsidRPr="00CE4B8E">
        <w:rPr>
          <w:b/>
          <w:color w:val="000000"/>
          <w:sz w:val="24"/>
          <w:szCs w:val="24"/>
        </w:rPr>
        <w:t>Executive / Dignitary Protection/ Jackson State University football team.</w:t>
      </w:r>
    </w:p>
    <w:p w:rsidR="00CE4B8E" w:rsidRDefault="00CE4B8E" w:rsidP="00CE4B8E">
      <w:pPr>
        <w:numPr>
          <w:ilvl w:val="0"/>
          <w:numId w:val="31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Head Coach Deion Sanders: August</w:t>
      </w:r>
      <w:r w:rsidR="003264E1">
        <w:rPr>
          <w:color w:val="000000"/>
          <w:sz w:val="24"/>
          <w:szCs w:val="24"/>
        </w:rPr>
        <w:t xml:space="preserve"> 2021-December 2021: August 2022 – December 2022</w:t>
      </w:r>
    </w:p>
    <w:p w:rsidR="003264E1" w:rsidRDefault="003264E1" w:rsidP="00CE4B8E">
      <w:pPr>
        <w:numPr>
          <w:ilvl w:val="0"/>
          <w:numId w:val="31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Head Coach T.C. Taylor: August 2023- December 2023: August 2024-December 2024</w:t>
      </w:r>
    </w:p>
    <w:p w:rsidR="003264E1" w:rsidRDefault="003264E1" w:rsidP="003264E1">
      <w:pPr>
        <w:spacing w:after="160" w:line="259" w:lineRule="auto"/>
        <w:rPr>
          <w:color w:val="000000"/>
          <w:sz w:val="24"/>
          <w:szCs w:val="24"/>
        </w:rPr>
      </w:pPr>
    </w:p>
    <w:p w:rsidR="003264E1" w:rsidRPr="003264E1" w:rsidRDefault="003264E1" w:rsidP="003264E1">
      <w:pPr>
        <w:spacing w:after="160" w:line="259" w:lineRule="auto"/>
        <w:rPr>
          <w:b/>
          <w:color w:val="000000"/>
          <w:sz w:val="24"/>
          <w:szCs w:val="24"/>
        </w:rPr>
      </w:pPr>
      <w:r w:rsidRPr="003264E1">
        <w:rPr>
          <w:b/>
          <w:color w:val="000000"/>
          <w:sz w:val="24"/>
          <w:szCs w:val="24"/>
        </w:rPr>
        <w:t xml:space="preserve">Criminal Trials  </w:t>
      </w:r>
      <w:r>
        <w:rPr>
          <w:b/>
          <w:color w:val="000000"/>
          <w:sz w:val="24"/>
          <w:szCs w:val="24"/>
        </w:rPr>
        <w:tab/>
      </w:r>
    </w:p>
    <w:p w:rsidR="003264E1" w:rsidRDefault="003264E1" w:rsidP="003264E1">
      <w:pPr>
        <w:pStyle w:val="ListParagraph"/>
        <w:numPr>
          <w:ilvl w:val="0"/>
          <w:numId w:val="3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State of MS vs Cleveland </w:t>
      </w:r>
      <w:proofErr w:type="spellStart"/>
      <w:r>
        <w:rPr>
          <w:sz w:val="24"/>
          <w:szCs w:val="24"/>
        </w:rPr>
        <w:t>Chesser</w:t>
      </w:r>
      <w:proofErr w:type="spellEnd"/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October 18, 2022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County Court Madison County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Honorable Staci B. O’Neal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County Prosecuting Attorney- Pamela Hancock 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Defense- Gregory Weber 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</w:p>
    <w:p w:rsidR="003264E1" w:rsidRDefault="003264E1" w:rsidP="003264E1">
      <w:pPr>
        <w:pStyle w:val="ListParagraph"/>
        <w:numPr>
          <w:ilvl w:val="0"/>
          <w:numId w:val="3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State of MS vs Beth Ann White</w:t>
      </w:r>
    </w:p>
    <w:p w:rsidR="003264E1" w:rsidRPr="00EE1293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October 17, 2023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Circuit Court Hinds County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Honorable Winston Kidd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Assistant District Attorney-Sue Perry 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Defense- Kevin Camp 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</w:p>
    <w:p w:rsidR="003264E1" w:rsidRPr="00EE1293" w:rsidRDefault="003264E1" w:rsidP="003264E1">
      <w:pPr>
        <w:pStyle w:val="ListParagraph"/>
        <w:numPr>
          <w:ilvl w:val="0"/>
          <w:numId w:val="37"/>
        </w:numPr>
        <w:spacing w:after="160" w:line="259" w:lineRule="auto"/>
        <w:rPr>
          <w:sz w:val="24"/>
          <w:szCs w:val="24"/>
        </w:rPr>
      </w:pPr>
      <w:r w:rsidRPr="00EE1293">
        <w:rPr>
          <w:sz w:val="24"/>
          <w:szCs w:val="24"/>
        </w:rPr>
        <w:t>State of MS vs Beth Ann White</w:t>
      </w:r>
    </w:p>
    <w:p w:rsidR="003264E1" w:rsidRPr="00EE1293" w:rsidRDefault="003264E1" w:rsidP="003264E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May 01, 2024</w:t>
      </w:r>
    </w:p>
    <w:p w:rsidR="003264E1" w:rsidRPr="00EE1293" w:rsidRDefault="003264E1" w:rsidP="003264E1">
      <w:pPr>
        <w:pStyle w:val="ListParagraph"/>
        <w:ind w:left="1080"/>
        <w:rPr>
          <w:sz w:val="24"/>
          <w:szCs w:val="24"/>
        </w:rPr>
      </w:pPr>
      <w:r w:rsidRPr="00EE1293">
        <w:rPr>
          <w:sz w:val="24"/>
          <w:szCs w:val="24"/>
        </w:rPr>
        <w:t>Circuit Court Hinds County</w:t>
      </w:r>
    </w:p>
    <w:p w:rsidR="003264E1" w:rsidRPr="00EE1293" w:rsidRDefault="003264E1" w:rsidP="003264E1">
      <w:pPr>
        <w:pStyle w:val="ListParagraph"/>
        <w:ind w:left="1080"/>
        <w:rPr>
          <w:sz w:val="24"/>
          <w:szCs w:val="24"/>
        </w:rPr>
      </w:pPr>
      <w:r w:rsidRPr="00EE1293">
        <w:rPr>
          <w:sz w:val="24"/>
          <w:szCs w:val="24"/>
        </w:rPr>
        <w:t>Honorable Winston Kidd</w:t>
      </w:r>
    </w:p>
    <w:p w:rsidR="003264E1" w:rsidRPr="00EE1293" w:rsidRDefault="003264E1" w:rsidP="003264E1">
      <w:pPr>
        <w:pStyle w:val="ListParagraph"/>
        <w:ind w:left="1080"/>
        <w:rPr>
          <w:sz w:val="24"/>
          <w:szCs w:val="24"/>
        </w:rPr>
      </w:pPr>
      <w:r w:rsidRPr="00EE1293">
        <w:rPr>
          <w:sz w:val="24"/>
          <w:szCs w:val="24"/>
        </w:rPr>
        <w:t xml:space="preserve">Assistant District Attorney-Sue Perry 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  <w:r w:rsidRPr="00EE1293">
        <w:rPr>
          <w:sz w:val="24"/>
          <w:szCs w:val="24"/>
        </w:rPr>
        <w:t>Defense- Kevin Camp</w:t>
      </w:r>
    </w:p>
    <w:p w:rsidR="003264E1" w:rsidRDefault="003264E1" w:rsidP="003264E1">
      <w:pPr>
        <w:pStyle w:val="ListParagraph"/>
        <w:ind w:left="1080"/>
        <w:rPr>
          <w:sz w:val="24"/>
          <w:szCs w:val="24"/>
        </w:rPr>
      </w:pPr>
    </w:p>
    <w:p w:rsidR="003264E1" w:rsidRPr="002C17AC" w:rsidRDefault="003264E1" w:rsidP="003264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264E1" w:rsidRDefault="003264E1" w:rsidP="003264E1">
      <w:pPr>
        <w:spacing w:after="160" w:line="259" w:lineRule="auto"/>
        <w:rPr>
          <w:color w:val="000000"/>
          <w:sz w:val="24"/>
          <w:szCs w:val="24"/>
        </w:rPr>
      </w:pPr>
    </w:p>
    <w:p w:rsidR="003264E1" w:rsidRPr="00CE4B8E" w:rsidRDefault="003264E1" w:rsidP="003264E1">
      <w:pPr>
        <w:spacing w:after="160" w:line="259" w:lineRule="auto"/>
        <w:rPr>
          <w:color w:val="000000"/>
          <w:sz w:val="24"/>
          <w:szCs w:val="24"/>
        </w:rPr>
      </w:pPr>
    </w:p>
    <w:p w:rsidR="00CE4B8E" w:rsidRDefault="00CE4B8E" w:rsidP="00CE4B8E">
      <w:pPr>
        <w:spacing w:after="160" w:line="259" w:lineRule="auto"/>
        <w:ind w:left="720"/>
        <w:rPr>
          <w:color w:val="000000"/>
          <w:sz w:val="24"/>
          <w:szCs w:val="24"/>
        </w:rPr>
      </w:pPr>
    </w:p>
    <w:p w:rsidR="00CE4B8E" w:rsidRDefault="00CE4B8E" w:rsidP="00CE4B8E">
      <w:pPr>
        <w:spacing w:after="160" w:line="259" w:lineRule="auto"/>
        <w:ind w:left="720"/>
        <w:rPr>
          <w:color w:val="000000"/>
          <w:sz w:val="24"/>
          <w:szCs w:val="24"/>
        </w:rPr>
      </w:pPr>
    </w:p>
    <w:p w:rsidR="00CE4B8E" w:rsidRPr="00CE4B8E" w:rsidRDefault="00CE4B8E" w:rsidP="00CE4B8E">
      <w:pPr>
        <w:spacing w:after="160" w:line="259" w:lineRule="auto"/>
        <w:rPr>
          <w:color w:val="000000"/>
          <w:sz w:val="24"/>
          <w:szCs w:val="24"/>
        </w:rPr>
      </w:pPr>
    </w:p>
    <w:p w:rsidR="00CE4B8E" w:rsidRPr="00CE4B8E" w:rsidRDefault="00CE4B8E" w:rsidP="00CE4B8E">
      <w:pPr>
        <w:spacing w:after="16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CE4B8E" w:rsidRDefault="00CE4B8E">
      <w:pPr>
        <w:spacing w:after="160" w:line="259" w:lineRule="auto"/>
        <w:rPr>
          <w:b/>
          <w:color w:val="000000"/>
          <w:sz w:val="24"/>
          <w:szCs w:val="24"/>
        </w:rPr>
      </w:pPr>
    </w:p>
    <w:p w:rsidR="00CE4B8E" w:rsidRDefault="00CE4B8E">
      <w:pPr>
        <w:spacing w:after="160" w:line="259" w:lineRule="auto"/>
        <w:rPr>
          <w:b/>
          <w:color w:val="000000"/>
          <w:sz w:val="24"/>
          <w:szCs w:val="24"/>
        </w:rPr>
      </w:pPr>
    </w:p>
    <w:p w:rsidR="003264E1" w:rsidRDefault="003264E1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CE4B8E" w:rsidRDefault="00CE4B8E">
      <w:pPr>
        <w:spacing w:after="160" w:line="259" w:lineRule="auto"/>
        <w:rPr>
          <w:b/>
          <w:color w:val="000000"/>
          <w:sz w:val="24"/>
          <w:szCs w:val="24"/>
        </w:rPr>
      </w:pPr>
    </w:p>
    <w:p w:rsidR="0007345B" w:rsidRDefault="003264E1">
      <w:pPr>
        <w:spacing w:after="160" w:line="259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Trainings: </w:t>
      </w:r>
      <w:r>
        <w:rPr>
          <w:b/>
          <w:i/>
          <w:color w:val="000000"/>
          <w:sz w:val="44"/>
          <w:szCs w:val="44"/>
          <w:u w:val="single"/>
        </w:rPr>
        <w:t xml:space="preserve"> </w:t>
      </w:r>
    </w:p>
    <w:p w:rsidR="0007345B" w:rsidRDefault="003264E1">
      <w:pPr>
        <w:numPr>
          <w:ilvl w:val="0"/>
          <w:numId w:val="32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Completion </w:t>
      </w:r>
      <w:proofErr w:type="gramStart"/>
      <w:r>
        <w:rPr>
          <w:b/>
          <w:color w:val="000000"/>
          <w:sz w:val="24"/>
          <w:szCs w:val="24"/>
        </w:rPr>
        <w:t>On</w:t>
      </w:r>
      <w:proofErr w:type="gramEnd"/>
      <w:r>
        <w:rPr>
          <w:b/>
          <w:color w:val="000000"/>
          <w:sz w:val="24"/>
          <w:szCs w:val="24"/>
        </w:rPr>
        <w:t xml:space="preserve"> Mississippi Highway Patrol Cadet Class 62</w:t>
      </w:r>
    </w:p>
    <w:p w:rsidR="0007345B" w:rsidRDefault="003264E1">
      <w:pPr>
        <w:spacing w:after="160" w:line="259" w:lineRule="auto"/>
        <w:ind w:left="108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Date-March 06, 2018</w:t>
      </w:r>
    </w:p>
    <w:p w:rsidR="0007345B" w:rsidRDefault="003264E1">
      <w:pPr>
        <w:numPr>
          <w:ilvl w:val="0"/>
          <w:numId w:val="33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MHP Oleoresin Capsicum Spray 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Date-Jan 30, 2018</w:t>
      </w:r>
    </w:p>
    <w:p w:rsidR="0007345B" w:rsidRDefault="003264E1">
      <w:pPr>
        <w:numPr>
          <w:ilvl w:val="0"/>
          <w:numId w:val="34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MHP TASER Electrical Weapon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Date-Jan 12, 2018 </w:t>
      </w:r>
    </w:p>
    <w:p w:rsidR="0007345B" w:rsidRDefault="003264E1">
      <w:pPr>
        <w:numPr>
          <w:ilvl w:val="0"/>
          <w:numId w:val="35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MHP Doppler Radar Operation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 Jan 22, 2018</w:t>
      </w:r>
    </w:p>
    <w:p w:rsidR="0007345B" w:rsidRDefault="003264E1">
      <w:pPr>
        <w:numPr>
          <w:ilvl w:val="0"/>
          <w:numId w:val="2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MHP Emergency Vehicle Operations Course (EVOC)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Date-Feb 08, 2018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MS Law Enforcement Training Academy </w:t>
      </w:r>
    </w:p>
    <w:p w:rsidR="0007345B" w:rsidRDefault="003264E1">
      <w:pPr>
        <w:numPr>
          <w:ilvl w:val="0"/>
          <w:numId w:val="3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MHP Impact Weapons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 Feb 15, 2018</w:t>
      </w:r>
    </w:p>
    <w:p w:rsidR="0007345B" w:rsidRDefault="003264E1">
      <w:pPr>
        <w:numPr>
          <w:ilvl w:val="0"/>
          <w:numId w:val="4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MHP Defensive Tactics 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 Feb 13, 2018</w:t>
      </w:r>
    </w:p>
    <w:p w:rsidR="0007345B" w:rsidRDefault="003264E1">
      <w:pPr>
        <w:numPr>
          <w:ilvl w:val="0"/>
          <w:numId w:val="5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ALERRT Active Shooter Level 1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Date-Feb 20-21, 2018</w:t>
      </w:r>
    </w:p>
    <w:p w:rsidR="0007345B" w:rsidRDefault="003264E1">
      <w:pPr>
        <w:numPr>
          <w:ilvl w:val="0"/>
          <w:numId w:val="6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NRA Law Enforcement course 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Date-March 06, 2018</w:t>
      </w:r>
    </w:p>
    <w:p w:rsidR="0007345B" w:rsidRDefault="003264E1">
      <w:pPr>
        <w:numPr>
          <w:ilvl w:val="0"/>
          <w:numId w:val="7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Standardized Field Sobriety Testing 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 Aug 26, 2018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Certificate # 7788</w:t>
      </w:r>
    </w:p>
    <w:p w:rsidR="0007345B" w:rsidRDefault="003264E1">
      <w:pPr>
        <w:numPr>
          <w:ilvl w:val="0"/>
          <w:numId w:val="8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On Scene Traffic Homicide Training Class (RECON Level 1)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Date-June 22- July 3, 2020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Location: Troop C Pearl, MS</w:t>
      </w:r>
    </w:p>
    <w:p w:rsidR="0007345B" w:rsidRDefault="003264E1">
      <w:pPr>
        <w:numPr>
          <w:ilvl w:val="0"/>
          <w:numId w:val="9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Technical Accident Investigation Training Class (RECON Level 2)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Date-September 14-24, 2020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Location: Troop C Pearl, MS</w:t>
      </w:r>
    </w:p>
    <w:p w:rsidR="0007345B" w:rsidRDefault="003264E1">
      <w:pPr>
        <w:numPr>
          <w:ilvl w:val="0"/>
          <w:numId w:val="10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Accident Reconstruction Training Class (RECON Level 3)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 October </w:t>
      </w:r>
      <w:proofErr w:type="gramStart"/>
      <w:r>
        <w:rPr>
          <w:color w:val="000000"/>
          <w:sz w:val="24"/>
          <w:szCs w:val="24"/>
        </w:rPr>
        <w:t>26,-</w:t>
      </w:r>
      <w:proofErr w:type="gramEnd"/>
      <w:r>
        <w:rPr>
          <w:color w:val="000000"/>
          <w:sz w:val="24"/>
          <w:szCs w:val="24"/>
        </w:rPr>
        <w:t>Nov 5, 2020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Location: Troop C Pearl, MS </w:t>
      </w:r>
    </w:p>
    <w:p w:rsidR="00EC2BE3" w:rsidRDefault="00EC2BE3">
      <w:pPr>
        <w:spacing w:after="160" w:line="259" w:lineRule="auto"/>
        <w:ind w:left="1080"/>
        <w:rPr>
          <w:color w:val="000000"/>
          <w:sz w:val="24"/>
          <w:szCs w:val="24"/>
        </w:rPr>
      </w:pPr>
    </w:p>
    <w:p w:rsidR="0007345B" w:rsidRDefault="003264E1">
      <w:pPr>
        <w:numPr>
          <w:ilvl w:val="0"/>
          <w:numId w:val="11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Certified Traffic Homicide Investigator/ Accident Reconstructionist 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 December 15, 2020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Location: Troop C Pearl, MS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Certification number: 162</w:t>
      </w:r>
    </w:p>
    <w:p w:rsidR="00EC2BE3" w:rsidRDefault="00EC2BE3">
      <w:pPr>
        <w:spacing w:after="160" w:line="259" w:lineRule="auto"/>
        <w:ind w:left="1080"/>
        <w:rPr>
          <w:color w:val="000000"/>
          <w:sz w:val="24"/>
          <w:szCs w:val="24"/>
        </w:rPr>
      </w:pPr>
    </w:p>
    <w:p w:rsidR="0007345B" w:rsidRDefault="003264E1">
      <w:pPr>
        <w:numPr>
          <w:ilvl w:val="0"/>
          <w:numId w:val="12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Total Station Certification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 March 22-24, 2021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Location: Troop C Pearl MS</w:t>
      </w:r>
    </w:p>
    <w:p w:rsidR="00EC2BE3" w:rsidRDefault="00EC2BE3">
      <w:pPr>
        <w:spacing w:after="160" w:line="259" w:lineRule="auto"/>
        <w:ind w:left="1080"/>
        <w:rPr>
          <w:color w:val="000000"/>
          <w:sz w:val="24"/>
          <w:szCs w:val="24"/>
        </w:rPr>
      </w:pPr>
    </w:p>
    <w:p w:rsidR="0007345B" w:rsidRDefault="003264E1">
      <w:pPr>
        <w:numPr>
          <w:ilvl w:val="0"/>
          <w:numId w:val="13"/>
        </w:numPr>
        <w:spacing w:after="160" w:line="259" w:lineRule="auto"/>
        <w:ind w:left="108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EDR Training Level 1 </w:t>
      </w:r>
    </w:p>
    <w:p w:rsidR="0007345B" w:rsidRDefault="003264E1">
      <w:pPr>
        <w:spacing w:after="160" w:line="259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 November 8-12, 2021</w:t>
      </w:r>
    </w:p>
    <w:p w:rsidR="0007345B" w:rsidRDefault="003264E1" w:rsidP="00EC2BE3">
      <w:pPr>
        <w:spacing w:after="160" w:line="259" w:lineRule="auto"/>
        <w:ind w:left="36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Location: IPTM Jacksonville, FL</w:t>
      </w:r>
    </w:p>
    <w:p w:rsidR="00EC2BE3" w:rsidRDefault="00EC2BE3" w:rsidP="00EC2BE3">
      <w:pPr>
        <w:spacing w:after="160" w:line="259" w:lineRule="auto"/>
        <w:ind w:left="360" w:firstLine="720"/>
        <w:rPr>
          <w:color w:val="000000"/>
          <w:sz w:val="24"/>
          <w:szCs w:val="24"/>
        </w:rPr>
      </w:pPr>
    </w:p>
    <w:p w:rsidR="00EC2BE3" w:rsidRPr="00EC2BE3" w:rsidRDefault="00EC2BE3" w:rsidP="00EC2BE3">
      <w:pPr>
        <w:numPr>
          <w:ilvl w:val="0"/>
          <w:numId w:val="36"/>
        </w:numPr>
        <w:spacing w:after="160" w:line="259" w:lineRule="auto"/>
        <w:contextualSpacing/>
        <w:rPr>
          <w:rFonts w:eastAsia="Calibri"/>
          <w:b/>
          <w:sz w:val="24"/>
          <w:szCs w:val="24"/>
        </w:rPr>
      </w:pPr>
      <w:r w:rsidRPr="00EC2BE3">
        <w:rPr>
          <w:rFonts w:eastAsia="Calibri"/>
          <w:b/>
          <w:sz w:val="24"/>
          <w:szCs w:val="24"/>
        </w:rPr>
        <w:t>Field Training Officer (FTO)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  <w:r w:rsidRPr="00EC2BE3">
        <w:rPr>
          <w:rFonts w:eastAsia="Calibri"/>
          <w:sz w:val="24"/>
          <w:szCs w:val="24"/>
        </w:rPr>
        <w:t>Date- June 24, 2021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  <w:r w:rsidRPr="00EC2BE3">
        <w:rPr>
          <w:rFonts w:eastAsia="Calibri"/>
          <w:sz w:val="24"/>
          <w:szCs w:val="24"/>
        </w:rPr>
        <w:t>Location: Troop C Pearl, MS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</w:p>
    <w:p w:rsidR="00EC2BE3" w:rsidRPr="00EC2BE3" w:rsidRDefault="00EC2BE3" w:rsidP="00EC2BE3">
      <w:pPr>
        <w:numPr>
          <w:ilvl w:val="0"/>
          <w:numId w:val="36"/>
        </w:numPr>
        <w:spacing w:after="160" w:line="259" w:lineRule="auto"/>
        <w:contextualSpacing/>
        <w:rPr>
          <w:rFonts w:eastAsia="Calibri"/>
          <w:b/>
          <w:sz w:val="24"/>
          <w:szCs w:val="24"/>
        </w:rPr>
      </w:pPr>
      <w:r w:rsidRPr="00EC2BE3">
        <w:rPr>
          <w:rFonts w:eastAsia="Calibri"/>
          <w:b/>
          <w:sz w:val="24"/>
          <w:szCs w:val="24"/>
        </w:rPr>
        <w:t xml:space="preserve">Dignitary Protection Course 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  <w:r w:rsidRPr="00EC2BE3">
        <w:rPr>
          <w:rFonts w:eastAsia="Calibri"/>
          <w:sz w:val="24"/>
          <w:szCs w:val="24"/>
        </w:rPr>
        <w:t>Date- February 22-25 2022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  <w:r w:rsidRPr="00EC2BE3">
        <w:rPr>
          <w:rFonts w:eastAsia="Calibri"/>
          <w:sz w:val="24"/>
          <w:szCs w:val="24"/>
        </w:rPr>
        <w:t>Location: MLEOTA Pearl, MS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</w:p>
    <w:p w:rsidR="00EC2BE3" w:rsidRPr="00EC2BE3" w:rsidRDefault="00EC2BE3" w:rsidP="00EC2BE3">
      <w:pPr>
        <w:numPr>
          <w:ilvl w:val="0"/>
          <w:numId w:val="36"/>
        </w:numPr>
        <w:spacing w:after="160" w:line="259" w:lineRule="auto"/>
        <w:contextualSpacing/>
        <w:rPr>
          <w:rFonts w:eastAsia="Calibri"/>
          <w:b/>
          <w:sz w:val="24"/>
          <w:szCs w:val="24"/>
        </w:rPr>
      </w:pPr>
      <w:r w:rsidRPr="00EC2BE3">
        <w:rPr>
          <w:rFonts w:eastAsia="Calibri"/>
          <w:b/>
          <w:sz w:val="24"/>
          <w:szCs w:val="24"/>
        </w:rPr>
        <w:t>Instructor Techniques Course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  <w:r w:rsidRPr="00EC2BE3">
        <w:rPr>
          <w:rFonts w:eastAsia="Calibri"/>
          <w:sz w:val="24"/>
          <w:szCs w:val="24"/>
        </w:rPr>
        <w:t>Date December 5-9, 2023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  <w:r w:rsidRPr="00EC2BE3">
        <w:rPr>
          <w:rFonts w:eastAsia="Calibri"/>
          <w:sz w:val="24"/>
          <w:szCs w:val="24"/>
        </w:rPr>
        <w:t>Date February 1, 2023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  <w:r w:rsidRPr="00EC2BE3">
        <w:rPr>
          <w:rFonts w:eastAsia="Calibri"/>
          <w:sz w:val="24"/>
          <w:szCs w:val="24"/>
        </w:rPr>
        <w:t>Location: MLEOTA Pearl, MS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b/>
          <w:sz w:val="24"/>
          <w:szCs w:val="24"/>
          <w:u w:val="single"/>
        </w:rPr>
      </w:pPr>
      <w:r w:rsidRPr="00EC2BE3">
        <w:rPr>
          <w:rFonts w:eastAsia="Calibri"/>
          <w:sz w:val="24"/>
          <w:szCs w:val="24"/>
        </w:rPr>
        <w:t xml:space="preserve">Certification number: </w:t>
      </w:r>
      <w:r w:rsidRPr="00EC2BE3">
        <w:rPr>
          <w:rFonts w:eastAsia="Calibri"/>
          <w:b/>
          <w:sz w:val="24"/>
          <w:szCs w:val="24"/>
          <w:u w:val="single"/>
        </w:rPr>
        <w:t>2164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</w:p>
    <w:p w:rsidR="00EC2BE3" w:rsidRPr="00EC2BE3" w:rsidRDefault="00EC2BE3" w:rsidP="00EC2BE3">
      <w:pPr>
        <w:numPr>
          <w:ilvl w:val="0"/>
          <w:numId w:val="36"/>
        </w:numPr>
        <w:spacing w:after="160" w:line="259" w:lineRule="auto"/>
        <w:contextualSpacing/>
        <w:rPr>
          <w:rFonts w:eastAsia="Calibri"/>
          <w:b/>
          <w:sz w:val="24"/>
          <w:szCs w:val="24"/>
        </w:rPr>
      </w:pPr>
      <w:r w:rsidRPr="00EC2BE3">
        <w:rPr>
          <w:rFonts w:eastAsia="Calibri"/>
          <w:b/>
          <w:sz w:val="24"/>
          <w:szCs w:val="24"/>
        </w:rPr>
        <w:lastRenderedPageBreak/>
        <w:t>Tactical Vehicle Intervention Training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  <w:r w:rsidRPr="00EC2BE3">
        <w:rPr>
          <w:rFonts w:eastAsia="Calibri"/>
          <w:sz w:val="24"/>
          <w:szCs w:val="24"/>
        </w:rPr>
        <w:t>Date: April 11, 2024</w:t>
      </w:r>
    </w:p>
    <w:p w:rsidR="00EC2BE3" w:rsidRPr="00EC2BE3" w:rsidRDefault="00EC2BE3" w:rsidP="00EC2BE3">
      <w:pPr>
        <w:spacing w:after="160" w:line="259" w:lineRule="auto"/>
        <w:ind w:left="1080"/>
        <w:contextualSpacing/>
        <w:rPr>
          <w:rFonts w:eastAsia="Calibri"/>
          <w:sz w:val="24"/>
          <w:szCs w:val="24"/>
        </w:rPr>
      </w:pPr>
      <w:r w:rsidRPr="00EC2BE3">
        <w:rPr>
          <w:rFonts w:eastAsia="Calibri"/>
          <w:sz w:val="24"/>
          <w:szCs w:val="24"/>
        </w:rPr>
        <w:t xml:space="preserve">Location: Colombia Law Enforcement Training Academy </w:t>
      </w:r>
    </w:p>
    <w:p w:rsidR="00887274" w:rsidRDefault="00EC2BE3" w:rsidP="003264E1">
      <w:pPr>
        <w:spacing w:after="160" w:line="259" w:lineRule="auto"/>
        <w:rPr>
          <w:rFonts w:eastAsia="Calibri"/>
          <w:sz w:val="24"/>
          <w:szCs w:val="24"/>
        </w:rPr>
      </w:pPr>
      <w:r w:rsidRPr="00EC2BE3">
        <w:rPr>
          <w:rFonts w:eastAsia="Calibri"/>
          <w:sz w:val="24"/>
          <w:szCs w:val="24"/>
        </w:rPr>
        <w:br w:type="page"/>
      </w:r>
    </w:p>
    <w:p w:rsidR="0007345B" w:rsidRDefault="003264E1">
      <w:pPr>
        <w:spacing w:after="160" w:line="259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Hinds County Sheriff’s Department, Raymond, MS, February 2015 to October 2017</w:t>
      </w:r>
    </w:p>
    <w:p w:rsidR="0007345B" w:rsidRDefault="003264E1">
      <w:pPr>
        <w:numPr>
          <w:ilvl w:val="0"/>
          <w:numId w:val="14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Transportation Deputy / February 2015-August 2015</w:t>
      </w:r>
    </w:p>
    <w:p w:rsidR="0007345B" w:rsidRDefault="003264E1">
      <w:pPr>
        <w:numPr>
          <w:ilvl w:val="0"/>
          <w:numId w:val="14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Road Deputy / August 2015-Ocotber 2017</w:t>
      </w:r>
    </w:p>
    <w:p w:rsidR="0007345B" w:rsidRDefault="003264E1" w:rsidP="0025205B">
      <w:pPr>
        <w:spacing w:after="160" w:line="259" w:lineRule="auto"/>
        <w:ind w:firstLine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Trainings:</w:t>
      </w:r>
    </w:p>
    <w:p w:rsidR="0007345B" w:rsidRDefault="003264E1">
      <w:pPr>
        <w:numPr>
          <w:ilvl w:val="0"/>
          <w:numId w:val="15"/>
        </w:numPr>
        <w:spacing w:after="160" w:line="259" w:lineRule="auto"/>
        <w:ind w:left="1440"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Rankin County Law Enforcement Officer Training</w:t>
      </w:r>
      <w:r>
        <w:rPr>
          <w:color w:val="000000"/>
          <w:sz w:val="24"/>
          <w:szCs w:val="24"/>
        </w:rPr>
        <w:t xml:space="preserve"> 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Detention Officer Training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 Oct 29, 2012- Nov 13, 2012</w:t>
      </w:r>
    </w:p>
    <w:p w:rsidR="0007345B" w:rsidRDefault="003264E1">
      <w:pPr>
        <w:numPr>
          <w:ilvl w:val="0"/>
          <w:numId w:val="16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Promoted from Transportation to Patrol </w:t>
      </w:r>
    </w:p>
    <w:p w:rsidR="0007345B" w:rsidRDefault="003264E1">
      <w:pPr>
        <w:numPr>
          <w:ilvl w:val="0"/>
          <w:numId w:val="16"/>
        </w:numPr>
        <w:spacing w:after="160" w:line="259" w:lineRule="auto"/>
        <w:ind w:left="1440"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Date- Oct 2015</w:t>
      </w:r>
    </w:p>
    <w:p w:rsidR="0007345B" w:rsidRDefault="003264E1">
      <w:pPr>
        <w:numPr>
          <w:ilvl w:val="0"/>
          <w:numId w:val="16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CPR Course completed 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 Mar 28, 2016</w:t>
      </w:r>
    </w:p>
    <w:p w:rsidR="0007345B" w:rsidRDefault="003264E1">
      <w:pPr>
        <w:numPr>
          <w:ilvl w:val="0"/>
          <w:numId w:val="17"/>
        </w:numPr>
        <w:spacing w:after="160" w:line="259" w:lineRule="auto"/>
        <w:ind w:left="1440"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TASER Electrical Weapon</w:t>
      </w:r>
      <w:r>
        <w:rPr>
          <w:color w:val="000000"/>
          <w:sz w:val="24"/>
          <w:szCs w:val="24"/>
        </w:rPr>
        <w:t xml:space="preserve"> 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Date-Mar 28, 2016 </w:t>
      </w:r>
    </w:p>
    <w:p w:rsidR="0007345B" w:rsidRDefault="003264E1">
      <w:pPr>
        <w:numPr>
          <w:ilvl w:val="0"/>
          <w:numId w:val="18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Strategic Self-Defense &amp; Grappling Tactics SSGT level 1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Date-April 19, 2016</w:t>
      </w:r>
    </w:p>
    <w:p w:rsidR="0007345B" w:rsidRDefault="003264E1">
      <w:pPr>
        <w:numPr>
          <w:ilvl w:val="0"/>
          <w:numId w:val="19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Grade Crossing Collision Investigation Class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Date-April 26, 2016</w:t>
      </w:r>
    </w:p>
    <w:p w:rsidR="0007345B" w:rsidRDefault="003264E1">
      <w:pPr>
        <w:numPr>
          <w:ilvl w:val="0"/>
          <w:numId w:val="20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Emergency Vehicle Driving and Operation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Date: May 04, 2016</w:t>
      </w:r>
    </w:p>
    <w:p w:rsidR="0007345B" w:rsidRDefault="003264E1">
      <w:pPr>
        <w:numPr>
          <w:ilvl w:val="0"/>
          <w:numId w:val="21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NRA Law Enforcement Course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Date-May 19 2016</w:t>
      </w:r>
    </w:p>
    <w:p w:rsidR="0007345B" w:rsidRDefault="003264E1">
      <w:pPr>
        <w:numPr>
          <w:ilvl w:val="0"/>
          <w:numId w:val="22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Strategic Self-Defense &amp; Grappling Tactics SSGT Level 2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Date-May 25, 2016</w:t>
      </w:r>
    </w:p>
    <w:p w:rsidR="0007345B" w:rsidRDefault="003264E1">
      <w:pPr>
        <w:numPr>
          <w:ilvl w:val="0"/>
          <w:numId w:val="23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Chemical Sprays 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Date-June 07, 2016</w:t>
      </w:r>
    </w:p>
    <w:p w:rsidR="0007345B" w:rsidRDefault="003264E1">
      <w:pPr>
        <w:numPr>
          <w:ilvl w:val="0"/>
          <w:numId w:val="24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Active Shooter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 June 07, 2016</w:t>
      </w:r>
    </w:p>
    <w:p w:rsidR="0007345B" w:rsidRDefault="003264E1">
      <w:pPr>
        <w:numPr>
          <w:ilvl w:val="0"/>
          <w:numId w:val="25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Graduated Basic Law Enforcement Training Academy 2016-02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Date- June 16, 2016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Location: Southern Regional Public Safety Institute at Camp Shelby, MS</w:t>
      </w:r>
    </w:p>
    <w:p w:rsidR="0007345B" w:rsidRDefault="003264E1">
      <w:pPr>
        <w:numPr>
          <w:ilvl w:val="0"/>
          <w:numId w:val="26"/>
        </w:numPr>
        <w:spacing w:after="160" w:line="259" w:lineRule="auto"/>
        <w:ind w:left="144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Law Enforcement Driving Instructor Course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Date- April 17-21, 2017</w:t>
      </w:r>
    </w:p>
    <w:p w:rsidR="0007345B" w:rsidRDefault="003264E1">
      <w:pPr>
        <w:spacing w:after="160" w:line="259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Location: Columbia Law Enforcement Training Academy  </w:t>
      </w:r>
    </w:p>
    <w:p w:rsidR="0007345B" w:rsidRDefault="0007345B">
      <w:pPr>
        <w:spacing w:after="160" w:line="259" w:lineRule="auto"/>
        <w:rPr>
          <w:color w:val="000000"/>
          <w:sz w:val="24"/>
          <w:szCs w:val="24"/>
        </w:rPr>
      </w:pPr>
    </w:p>
    <w:p w:rsidR="0007345B" w:rsidRDefault="0007345B">
      <w:pPr>
        <w:spacing w:after="160" w:line="259" w:lineRule="auto"/>
        <w:rPr>
          <w:color w:val="000000"/>
          <w:sz w:val="24"/>
          <w:szCs w:val="24"/>
        </w:rPr>
      </w:pPr>
    </w:p>
    <w:p w:rsidR="0007345B" w:rsidRDefault="003264E1">
      <w:pPr>
        <w:spacing w:after="160" w:line="259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Rankin County Sheriff’s Office; Brandon, MS, March 2013 to November 2014</w:t>
      </w:r>
    </w:p>
    <w:p w:rsidR="0007345B" w:rsidRDefault="003264E1">
      <w:pPr>
        <w:numPr>
          <w:ilvl w:val="0"/>
          <w:numId w:val="27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Detention Officer</w:t>
      </w:r>
    </w:p>
    <w:p w:rsidR="0007345B" w:rsidRDefault="0007345B">
      <w:pPr>
        <w:spacing w:after="160" w:line="259" w:lineRule="auto"/>
        <w:rPr>
          <w:color w:val="000000"/>
          <w:sz w:val="24"/>
          <w:szCs w:val="24"/>
        </w:rPr>
      </w:pPr>
    </w:p>
    <w:p w:rsidR="0007345B" w:rsidRDefault="003264E1">
      <w:pPr>
        <w:spacing w:after="160" w:line="259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Hinds County Sheriff’s Department, Raymond, MS, August 2012 to December 2012</w:t>
      </w:r>
    </w:p>
    <w:p w:rsidR="0007345B" w:rsidRDefault="003264E1">
      <w:pPr>
        <w:numPr>
          <w:ilvl w:val="0"/>
          <w:numId w:val="28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Detention Officer</w:t>
      </w:r>
    </w:p>
    <w:p w:rsidR="0007345B" w:rsidRDefault="0007345B">
      <w:pPr>
        <w:spacing w:after="160" w:line="259" w:lineRule="auto"/>
        <w:rPr>
          <w:color w:val="000000"/>
          <w:sz w:val="24"/>
          <w:szCs w:val="24"/>
        </w:rPr>
      </w:pPr>
    </w:p>
    <w:p w:rsidR="0007345B" w:rsidRDefault="003264E1">
      <w:pPr>
        <w:spacing w:after="160" w:line="259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Food Depot, Jackson, MS, February 2012 to September 2012 </w:t>
      </w:r>
    </w:p>
    <w:p w:rsidR="0007345B" w:rsidRDefault="003264E1">
      <w:pPr>
        <w:numPr>
          <w:ilvl w:val="0"/>
          <w:numId w:val="29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time / Morning Stocker</w:t>
      </w:r>
    </w:p>
    <w:p w:rsidR="0007345B" w:rsidRDefault="0007345B">
      <w:pPr>
        <w:spacing w:after="160" w:line="259" w:lineRule="auto"/>
        <w:rPr>
          <w:color w:val="000000"/>
          <w:sz w:val="24"/>
          <w:szCs w:val="24"/>
        </w:rPr>
      </w:pPr>
    </w:p>
    <w:p w:rsidR="0007345B" w:rsidRDefault="003264E1">
      <w:pPr>
        <w:spacing w:after="160" w:line="259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Vowell’s</w:t>
      </w:r>
      <w:proofErr w:type="spellEnd"/>
      <w:r>
        <w:rPr>
          <w:b/>
          <w:color w:val="000000"/>
          <w:sz w:val="24"/>
          <w:szCs w:val="24"/>
        </w:rPr>
        <w:t xml:space="preserve"> Market Place, Jackson, MS, September 2010 to January 2012</w:t>
      </w:r>
    </w:p>
    <w:p w:rsidR="0007345B" w:rsidRDefault="003264E1">
      <w:pPr>
        <w:numPr>
          <w:ilvl w:val="0"/>
          <w:numId w:val="30"/>
        </w:numPr>
        <w:spacing w:after="160" w:line="259" w:lineRule="auto"/>
        <w:ind w:left="72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 time / Courtesy Clerk/Stoker</w:t>
      </w:r>
    </w:p>
    <w:p w:rsidR="0007345B" w:rsidRDefault="0007345B">
      <w:pPr>
        <w:spacing w:after="160" w:line="259" w:lineRule="auto"/>
        <w:rPr>
          <w:color w:val="000000"/>
          <w:sz w:val="24"/>
          <w:szCs w:val="24"/>
        </w:rPr>
      </w:pPr>
    </w:p>
    <w:p w:rsidR="0007345B" w:rsidRDefault="0007345B">
      <w:pPr>
        <w:rPr>
          <w:rFonts w:ascii="Century Gothic" w:eastAsia="Century Gothic" w:hAnsi="Century Gothic" w:cs="Century Gothic"/>
          <w:color w:val="000000"/>
          <w:highlight w:val="white"/>
        </w:rPr>
      </w:pPr>
    </w:p>
    <w:p w:rsidR="0007345B" w:rsidRDefault="003264E1">
      <w:pPr>
        <w:rPr>
          <w:rFonts w:ascii="Century Gothic" w:eastAsia="Century Gothic" w:hAnsi="Century Gothic" w:cs="Century Gothic"/>
          <w:b/>
          <w:color w:val="004DBB"/>
          <w:highlight w:val="white"/>
        </w:rPr>
      </w:pPr>
      <w:r>
        <w:rPr>
          <w:rFonts w:ascii="Century Gothic" w:eastAsia="Century Gothic" w:hAnsi="Century Gothic" w:cs="Century Gothic"/>
          <w:b/>
          <w:color w:val="004DBB"/>
          <w:sz w:val="28"/>
          <w:szCs w:val="28"/>
          <w:highlight w:val="white"/>
        </w:rPr>
        <w:t>Education</w:t>
      </w:r>
    </w:p>
    <w:p w:rsidR="0007345B" w:rsidRDefault="003264E1">
      <w:pPr>
        <w:spacing w:after="60"/>
        <w:rPr>
          <w:rFonts w:ascii="Century Gothic" w:eastAsia="Century Gothic" w:hAnsi="Century Gothic" w:cs="Century Gothic"/>
          <w:color w:val="000000"/>
          <w:sz w:val="2"/>
          <w:szCs w:val="2"/>
          <w:highlight w:val="white"/>
        </w:rPr>
      </w:pPr>
      <w:r>
        <w:rPr>
          <w:rFonts w:ascii="Century Gothic" w:eastAsia="Century Gothic" w:hAnsi="Century Gothic" w:cs="Century Gothic"/>
          <w:color w:val="000000"/>
          <w:sz w:val="2"/>
          <w:szCs w:val="2"/>
          <w:highlight w:val="white"/>
        </w:rPr>
        <w:t> </w:t>
      </w:r>
    </w:p>
    <w:p w:rsidR="0007345B" w:rsidRDefault="003264E1">
      <w:pPr>
        <w:spacing w:after="160" w:line="259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Terry High School,</w:t>
      </w:r>
    </w:p>
    <w:p w:rsidR="0007345B" w:rsidRDefault="003264E1">
      <w:pPr>
        <w:spacing w:after="160" w:line="259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Terry, MS; 2006-2010</w:t>
      </w:r>
    </w:p>
    <w:p w:rsidR="0007345B" w:rsidRDefault="003264E1">
      <w:pPr>
        <w:spacing w:after="160" w:line="259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Hinds Community College in Raymond, </w:t>
      </w:r>
    </w:p>
    <w:p w:rsidR="0007345B" w:rsidRDefault="003264E1">
      <w:pPr>
        <w:spacing w:after="16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MS; 2013</w:t>
      </w:r>
    </w:p>
    <w:p w:rsidR="0007345B" w:rsidRDefault="0007345B">
      <w:pPr>
        <w:spacing w:before="400"/>
        <w:rPr>
          <w:rFonts w:ascii="Century Gothic" w:eastAsia="Century Gothic" w:hAnsi="Century Gothic" w:cs="Century Gothic"/>
          <w:b/>
          <w:color w:val="96006F"/>
          <w:highlight w:val="white"/>
        </w:rPr>
      </w:pPr>
    </w:p>
    <w:p w:rsidR="0007345B" w:rsidRDefault="003264E1">
      <w:pPr>
        <w:spacing w:before="400"/>
        <w:rPr>
          <w:rFonts w:ascii="Century Gothic" w:eastAsia="Century Gothic" w:hAnsi="Century Gothic" w:cs="Century Gothic"/>
          <w:b/>
          <w:color w:val="96006F"/>
          <w:highlight w:val="white"/>
        </w:rPr>
      </w:pPr>
      <w:r>
        <w:rPr>
          <w:rFonts w:ascii="Century Gothic" w:eastAsia="Century Gothic" w:hAnsi="Century Gothic" w:cs="Century Gothic"/>
          <w:b/>
          <w:color w:val="004DBB"/>
          <w:sz w:val="28"/>
          <w:szCs w:val="28"/>
          <w:highlight w:val="white"/>
        </w:rPr>
        <w:t>References</w:t>
      </w:r>
    </w:p>
    <w:p w:rsidR="0007345B" w:rsidRDefault="003264E1">
      <w:pPr>
        <w:spacing w:after="60"/>
        <w:rPr>
          <w:rFonts w:ascii="Century Gothic" w:eastAsia="Century Gothic" w:hAnsi="Century Gothic" w:cs="Century Gothic"/>
          <w:color w:val="000000"/>
          <w:sz w:val="2"/>
          <w:szCs w:val="2"/>
          <w:highlight w:val="white"/>
        </w:rPr>
      </w:pPr>
      <w:r>
        <w:rPr>
          <w:rFonts w:ascii="Century Gothic" w:eastAsia="Century Gothic" w:hAnsi="Century Gothic" w:cs="Century Gothic"/>
          <w:color w:val="000000"/>
          <w:sz w:val="2"/>
          <w:szCs w:val="2"/>
          <w:highlight w:val="white"/>
        </w:rPr>
        <w:t> </w:t>
      </w:r>
    </w:p>
    <w:p w:rsidR="0007345B" w:rsidRDefault="0007345B">
      <w:pPr>
        <w:spacing w:after="60"/>
        <w:rPr>
          <w:rFonts w:ascii="Century Gothic" w:eastAsia="Century Gothic" w:hAnsi="Century Gothic" w:cs="Century Gothic"/>
          <w:color w:val="000000"/>
          <w:highlight w:val="white"/>
        </w:rPr>
      </w:pPr>
    </w:p>
    <w:sectPr w:rsidR="0007345B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38DE"/>
    <w:multiLevelType w:val="multilevel"/>
    <w:tmpl w:val="D4DA445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89150FE"/>
    <w:multiLevelType w:val="hybridMultilevel"/>
    <w:tmpl w:val="E390C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77381"/>
    <w:multiLevelType w:val="multilevel"/>
    <w:tmpl w:val="CC3228B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0832F7A"/>
    <w:multiLevelType w:val="multilevel"/>
    <w:tmpl w:val="269A5BF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91B460D"/>
    <w:multiLevelType w:val="multilevel"/>
    <w:tmpl w:val="4C86399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BF119BB"/>
    <w:multiLevelType w:val="multilevel"/>
    <w:tmpl w:val="8BA83CB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F857BC7"/>
    <w:multiLevelType w:val="hybridMultilevel"/>
    <w:tmpl w:val="D7B49F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A7765"/>
    <w:multiLevelType w:val="multilevel"/>
    <w:tmpl w:val="458CA2E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5A5559B"/>
    <w:multiLevelType w:val="multilevel"/>
    <w:tmpl w:val="E1BC79B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90739F9"/>
    <w:multiLevelType w:val="multilevel"/>
    <w:tmpl w:val="8076989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C421288"/>
    <w:multiLevelType w:val="multilevel"/>
    <w:tmpl w:val="60AE6F7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CE873D3"/>
    <w:multiLevelType w:val="multilevel"/>
    <w:tmpl w:val="62EC4EB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1B82683"/>
    <w:multiLevelType w:val="multilevel"/>
    <w:tmpl w:val="74A2D13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8863E12"/>
    <w:multiLevelType w:val="multilevel"/>
    <w:tmpl w:val="DBBAF03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C1123E5"/>
    <w:multiLevelType w:val="multilevel"/>
    <w:tmpl w:val="5FC81AB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3D2D2C24"/>
    <w:multiLevelType w:val="multilevel"/>
    <w:tmpl w:val="573AE15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DE66681"/>
    <w:multiLevelType w:val="multilevel"/>
    <w:tmpl w:val="733E74F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E8233B1"/>
    <w:multiLevelType w:val="multilevel"/>
    <w:tmpl w:val="8CC6F92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2226434"/>
    <w:multiLevelType w:val="multilevel"/>
    <w:tmpl w:val="E0DE2B2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44175E6A"/>
    <w:multiLevelType w:val="multilevel"/>
    <w:tmpl w:val="AFC49CB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449D6FE3"/>
    <w:multiLevelType w:val="multilevel"/>
    <w:tmpl w:val="52D4E72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46852C96"/>
    <w:multiLevelType w:val="multilevel"/>
    <w:tmpl w:val="6F44F83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4A4457CB"/>
    <w:multiLevelType w:val="multilevel"/>
    <w:tmpl w:val="AECA014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4C715FF6"/>
    <w:multiLevelType w:val="multilevel"/>
    <w:tmpl w:val="344230F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4D8A5FCE"/>
    <w:multiLevelType w:val="multilevel"/>
    <w:tmpl w:val="74DC8B4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2E4365C"/>
    <w:multiLevelType w:val="multilevel"/>
    <w:tmpl w:val="5412A0A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562E6F11"/>
    <w:multiLevelType w:val="multilevel"/>
    <w:tmpl w:val="744CF54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568C11F9"/>
    <w:multiLevelType w:val="multilevel"/>
    <w:tmpl w:val="3E78F6B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57103F19"/>
    <w:multiLevelType w:val="multilevel"/>
    <w:tmpl w:val="D08C262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59E3182B"/>
    <w:multiLevelType w:val="multilevel"/>
    <w:tmpl w:val="BF9EB83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61BF1AF6"/>
    <w:multiLevelType w:val="multilevel"/>
    <w:tmpl w:val="2D347A7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69245FF9"/>
    <w:multiLevelType w:val="multilevel"/>
    <w:tmpl w:val="5A4C90D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6BF60E83"/>
    <w:multiLevelType w:val="multilevel"/>
    <w:tmpl w:val="E32C9DE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6F5B530E"/>
    <w:multiLevelType w:val="multilevel"/>
    <w:tmpl w:val="F01AC32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73BD66EF"/>
    <w:multiLevelType w:val="multilevel"/>
    <w:tmpl w:val="7102D6A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76F43C55"/>
    <w:multiLevelType w:val="multilevel"/>
    <w:tmpl w:val="7958908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79E0499B"/>
    <w:multiLevelType w:val="multilevel"/>
    <w:tmpl w:val="26F04E3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3"/>
  </w:num>
  <w:num w:numId="2">
    <w:abstractNumId w:val="27"/>
  </w:num>
  <w:num w:numId="3">
    <w:abstractNumId w:val="20"/>
  </w:num>
  <w:num w:numId="4">
    <w:abstractNumId w:val="26"/>
  </w:num>
  <w:num w:numId="5">
    <w:abstractNumId w:val="4"/>
  </w:num>
  <w:num w:numId="6">
    <w:abstractNumId w:val="30"/>
  </w:num>
  <w:num w:numId="7">
    <w:abstractNumId w:val="10"/>
  </w:num>
  <w:num w:numId="8">
    <w:abstractNumId w:val="3"/>
  </w:num>
  <w:num w:numId="9">
    <w:abstractNumId w:val="19"/>
  </w:num>
  <w:num w:numId="10">
    <w:abstractNumId w:val="22"/>
  </w:num>
  <w:num w:numId="11">
    <w:abstractNumId w:val="16"/>
  </w:num>
  <w:num w:numId="12">
    <w:abstractNumId w:val="32"/>
  </w:num>
  <w:num w:numId="13">
    <w:abstractNumId w:val="25"/>
  </w:num>
  <w:num w:numId="14">
    <w:abstractNumId w:val="24"/>
  </w:num>
  <w:num w:numId="15">
    <w:abstractNumId w:val="36"/>
  </w:num>
  <w:num w:numId="16">
    <w:abstractNumId w:val="23"/>
  </w:num>
  <w:num w:numId="17">
    <w:abstractNumId w:val="9"/>
  </w:num>
  <w:num w:numId="18">
    <w:abstractNumId w:val="21"/>
  </w:num>
  <w:num w:numId="19">
    <w:abstractNumId w:val="34"/>
  </w:num>
  <w:num w:numId="20">
    <w:abstractNumId w:val="8"/>
  </w:num>
  <w:num w:numId="21">
    <w:abstractNumId w:val="18"/>
  </w:num>
  <w:num w:numId="22">
    <w:abstractNumId w:val="7"/>
  </w:num>
  <w:num w:numId="23">
    <w:abstractNumId w:val="31"/>
  </w:num>
  <w:num w:numId="24">
    <w:abstractNumId w:val="35"/>
  </w:num>
  <w:num w:numId="25">
    <w:abstractNumId w:val="13"/>
  </w:num>
  <w:num w:numId="26">
    <w:abstractNumId w:val="11"/>
  </w:num>
  <w:num w:numId="27">
    <w:abstractNumId w:val="0"/>
  </w:num>
  <w:num w:numId="28">
    <w:abstractNumId w:val="12"/>
  </w:num>
  <w:num w:numId="29">
    <w:abstractNumId w:val="28"/>
  </w:num>
  <w:num w:numId="30">
    <w:abstractNumId w:val="5"/>
  </w:num>
  <w:num w:numId="31">
    <w:abstractNumId w:val="17"/>
  </w:num>
  <w:num w:numId="32">
    <w:abstractNumId w:val="14"/>
  </w:num>
  <w:num w:numId="33">
    <w:abstractNumId w:val="2"/>
  </w:num>
  <w:num w:numId="34">
    <w:abstractNumId w:val="29"/>
  </w:num>
  <w:num w:numId="35">
    <w:abstractNumId w:val="15"/>
  </w:num>
  <w:num w:numId="36">
    <w:abstractNumId w:val="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5B"/>
    <w:rsid w:val="0007345B"/>
    <w:rsid w:val="000E37AA"/>
    <w:rsid w:val="000E7B83"/>
    <w:rsid w:val="0025205B"/>
    <w:rsid w:val="003264E1"/>
    <w:rsid w:val="006E0E72"/>
    <w:rsid w:val="00887274"/>
    <w:rsid w:val="00BA59F6"/>
    <w:rsid w:val="00CE4B8E"/>
    <w:rsid w:val="00D8717B"/>
    <w:rsid w:val="00EC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A4ECF"/>
  <w15:docId w15:val="{C11CDA93-9E77-4350-B736-CD4D78F3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E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738</Words>
  <Characters>4444</Characters>
  <Application>Microsoft Office Word</Application>
  <DocSecurity>0</DocSecurity>
  <Lines>222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MHP User</dc:creator>
  <cp:lastModifiedBy>Johnathan Lindly Smith</cp:lastModifiedBy>
  <cp:revision>2</cp:revision>
  <dcterms:created xsi:type="dcterms:W3CDTF">2025-02-01T21:15:00Z</dcterms:created>
  <dcterms:modified xsi:type="dcterms:W3CDTF">2025-02-01T21:15:00Z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5c1986b16854b6d709224fb43571a9bf7db6d9f2ff106cf2cb50c1af5c0f015e</vt:lpwstr>
  </property>
</Properties>
</file>